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CC" w:rsidRDefault="003E2D4E">
      <w:pPr>
        <w:spacing w:before="34"/>
        <w:ind w:left="3084" w:right="3085"/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2D75B6"/>
        </w:rPr>
        <w:t>Bilgi</w:t>
      </w:r>
      <w:r>
        <w:rPr>
          <w:rFonts w:ascii="Calibri" w:hAnsi="Calibri"/>
          <w:b/>
          <w:color w:val="2D75B6"/>
          <w:spacing w:val="-1"/>
        </w:rPr>
        <w:t xml:space="preserve"> </w:t>
      </w:r>
      <w:r>
        <w:rPr>
          <w:rFonts w:ascii="Calibri" w:hAnsi="Calibri"/>
          <w:b/>
          <w:color w:val="2D75B6"/>
        </w:rPr>
        <w:t xml:space="preserve">İşlem Daire </w:t>
      </w:r>
      <w:r>
        <w:rPr>
          <w:rFonts w:ascii="Calibri" w:hAnsi="Calibri"/>
          <w:b/>
          <w:color w:val="2D75B6"/>
          <w:spacing w:val="-2"/>
        </w:rPr>
        <w:t>Başkanlığı</w:t>
      </w:r>
    </w:p>
    <w:p w:rsidR="008934CC" w:rsidRDefault="003E2D4E">
      <w:pPr>
        <w:spacing w:before="183" w:line="400" w:lineRule="auto"/>
        <w:ind w:left="3084" w:right="3082"/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2D75B6"/>
        </w:rPr>
        <w:t>Akıllı</w:t>
      </w:r>
      <w:r>
        <w:rPr>
          <w:rFonts w:ascii="Calibri" w:hAnsi="Calibri"/>
          <w:b/>
          <w:color w:val="2D75B6"/>
          <w:spacing w:val="-12"/>
        </w:rPr>
        <w:t xml:space="preserve"> </w:t>
      </w:r>
      <w:r>
        <w:rPr>
          <w:rFonts w:ascii="Calibri" w:hAnsi="Calibri"/>
          <w:b/>
          <w:color w:val="2D75B6"/>
        </w:rPr>
        <w:t>Kimlik</w:t>
      </w:r>
      <w:r>
        <w:rPr>
          <w:rFonts w:ascii="Calibri" w:hAnsi="Calibri"/>
          <w:b/>
          <w:color w:val="2D75B6"/>
          <w:spacing w:val="-12"/>
        </w:rPr>
        <w:t xml:space="preserve"> </w:t>
      </w:r>
      <w:r>
        <w:rPr>
          <w:rFonts w:ascii="Calibri" w:hAnsi="Calibri"/>
          <w:b/>
          <w:color w:val="2D75B6"/>
        </w:rPr>
        <w:t>Kartı</w:t>
      </w:r>
      <w:r>
        <w:rPr>
          <w:rFonts w:ascii="Calibri" w:hAnsi="Calibri"/>
          <w:b/>
          <w:color w:val="2D75B6"/>
          <w:spacing w:val="-12"/>
        </w:rPr>
        <w:t xml:space="preserve"> </w:t>
      </w:r>
      <w:r>
        <w:rPr>
          <w:rFonts w:ascii="Calibri" w:hAnsi="Calibri"/>
          <w:b/>
          <w:color w:val="2D75B6"/>
        </w:rPr>
        <w:t>Süreci Aydınlatma Metni</w:t>
      </w:r>
    </w:p>
    <w:p w:rsidR="008934CC" w:rsidRDefault="008934CC">
      <w:pPr>
        <w:pStyle w:val="GvdeMetni"/>
        <w:spacing w:before="180"/>
        <w:rPr>
          <w:rFonts w:ascii="Calibri"/>
          <w:b/>
          <w:sz w:val="22"/>
        </w:rPr>
      </w:pPr>
    </w:p>
    <w:p w:rsidR="008934CC" w:rsidRDefault="003E2D4E">
      <w:pPr>
        <w:spacing w:line="259" w:lineRule="auto"/>
        <w:ind w:left="116" w:right="113"/>
        <w:jc w:val="both"/>
      </w:pPr>
      <w:r>
        <w:t xml:space="preserve">Kayseri Üniversitesi 6698 sayılı Kişisel Verilerin Korunması Kanunu’na (KVKK) ilişkin olarak 'Veri Sorumlusu' sıfatıyla Bilgi İşlem Daire </w:t>
      </w:r>
      <w:r w:rsidR="006730EB">
        <w:t>Başkanlığı Akıllı kimlik kartı s</w:t>
      </w:r>
      <w:r>
        <w:t>üreci kapsamında aşağıda düzenlenen kişisel verilerinizi, Kanunda belirtilen amaçlarla sınırlı olarak işlemektedir.</w:t>
      </w:r>
    </w:p>
    <w:p w:rsidR="008934CC" w:rsidRDefault="003E2D4E">
      <w:pPr>
        <w:spacing w:before="165"/>
        <w:ind w:left="116"/>
        <w:rPr>
          <w:b/>
        </w:rPr>
      </w:pPr>
      <w:r>
        <w:rPr>
          <w:b/>
          <w:color w:val="2D75B6"/>
        </w:rPr>
        <w:t>İşlenen</w:t>
      </w:r>
      <w:r>
        <w:rPr>
          <w:b/>
          <w:color w:val="2D75B6"/>
          <w:spacing w:val="-8"/>
        </w:rPr>
        <w:t xml:space="preserve"> </w:t>
      </w:r>
      <w:r>
        <w:rPr>
          <w:b/>
          <w:color w:val="2D75B6"/>
        </w:rPr>
        <w:t>Kişisel</w:t>
      </w:r>
      <w:r>
        <w:rPr>
          <w:b/>
          <w:color w:val="2D75B6"/>
          <w:spacing w:val="-4"/>
        </w:rPr>
        <w:t xml:space="preserve"> </w:t>
      </w:r>
      <w:r>
        <w:rPr>
          <w:b/>
          <w:color w:val="2D75B6"/>
        </w:rPr>
        <w:t>Veriler</w:t>
      </w:r>
      <w:r>
        <w:rPr>
          <w:b/>
          <w:color w:val="2D75B6"/>
          <w:spacing w:val="-5"/>
        </w:rPr>
        <w:t xml:space="preserve"> </w:t>
      </w:r>
      <w:r>
        <w:rPr>
          <w:b/>
          <w:color w:val="2D75B6"/>
        </w:rPr>
        <w:t>Veri</w:t>
      </w:r>
      <w:r>
        <w:rPr>
          <w:b/>
          <w:color w:val="2D75B6"/>
          <w:spacing w:val="-4"/>
        </w:rPr>
        <w:t xml:space="preserve"> </w:t>
      </w:r>
      <w:r>
        <w:rPr>
          <w:b/>
          <w:color w:val="2D75B6"/>
        </w:rPr>
        <w:t>Sahipleri</w:t>
      </w:r>
      <w:r>
        <w:rPr>
          <w:b/>
          <w:color w:val="2D75B6"/>
          <w:spacing w:val="-7"/>
        </w:rPr>
        <w:t xml:space="preserve"> </w:t>
      </w:r>
      <w:r>
        <w:rPr>
          <w:b/>
          <w:color w:val="2D75B6"/>
        </w:rPr>
        <w:t>ve</w:t>
      </w:r>
      <w:r>
        <w:rPr>
          <w:b/>
          <w:color w:val="2D75B6"/>
          <w:spacing w:val="-5"/>
        </w:rPr>
        <w:t xml:space="preserve"> </w:t>
      </w:r>
      <w:r>
        <w:rPr>
          <w:b/>
          <w:color w:val="2D75B6"/>
        </w:rPr>
        <w:t>Veri</w:t>
      </w:r>
      <w:r>
        <w:rPr>
          <w:b/>
          <w:color w:val="2D75B6"/>
          <w:spacing w:val="-6"/>
        </w:rPr>
        <w:t xml:space="preserve"> </w:t>
      </w:r>
      <w:r>
        <w:rPr>
          <w:b/>
          <w:color w:val="2D75B6"/>
          <w:spacing w:val="-2"/>
        </w:rPr>
        <w:t>Kategorileri</w:t>
      </w:r>
    </w:p>
    <w:p w:rsidR="008934CC" w:rsidRDefault="003E2D4E">
      <w:pPr>
        <w:spacing w:before="174" w:line="259" w:lineRule="auto"/>
        <w:ind w:left="116" w:right="114"/>
        <w:jc w:val="both"/>
      </w:pPr>
      <w:r>
        <w:t>Üniversitemiz</w:t>
      </w:r>
      <w:r>
        <w:rPr>
          <w:spacing w:val="-10"/>
        </w:rPr>
        <w:t xml:space="preserve"> </w:t>
      </w:r>
      <w:r>
        <w:t>tarafından</w:t>
      </w:r>
      <w:r>
        <w:rPr>
          <w:spacing w:val="-8"/>
        </w:rPr>
        <w:t xml:space="preserve"> </w:t>
      </w:r>
      <w:r>
        <w:t>işbu</w:t>
      </w:r>
      <w:r>
        <w:rPr>
          <w:spacing w:val="-8"/>
        </w:rPr>
        <w:t xml:space="preserve"> </w:t>
      </w:r>
      <w:r>
        <w:t>sürece</w:t>
      </w:r>
      <w:r>
        <w:rPr>
          <w:spacing w:val="-10"/>
        </w:rPr>
        <w:t xml:space="preserve"> </w:t>
      </w:r>
      <w:r>
        <w:t>ilişkin</w:t>
      </w:r>
      <w:r>
        <w:rPr>
          <w:spacing w:val="-8"/>
        </w:rPr>
        <w:t xml:space="preserve"> </w:t>
      </w:r>
      <w:r>
        <w:t>olarak</w:t>
      </w:r>
      <w:r>
        <w:rPr>
          <w:spacing w:val="-10"/>
        </w:rPr>
        <w:t xml:space="preserve"> </w:t>
      </w:r>
      <w:r>
        <w:t>işlenen</w:t>
      </w:r>
      <w:r>
        <w:rPr>
          <w:spacing w:val="-8"/>
        </w:rPr>
        <w:t xml:space="preserve"> </w:t>
      </w:r>
      <w:r>
        <w:t>kişisel</w:t>
      </w:r>
      <w:r>
        <w:rPr>
          <w:spacing w:val="-7"/>
        </w:rPr>
        <w:t xml:space="preserve"> </w:t>
      </w:r>
      <w:r>
        <w:t>veriler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veri</w:t>
      </w:r>
      <w:r>
        <w:rPr>
          <w:spacing w:val="-7"/>
        </w:rPr>
        <w:t xml:space="preserve"> </w:t>
      </w:r>
      <w:r>
        <w:t>kategorileri</w:t>
      </w:r>
      <w:r>
        <w:rPr>
          <w:spacing w:val="-9"/>
        </w:rPr>
        <w:t xml:space="preserve"> </w:t>
      </w:r>
      <w:r>
        <w:t>aşağıda</w:t>
      </w:r>
      <w:r>
        <w:rPr>
          <w:spacing w:val="-8"/>
        </w:rPr>
        <w:t xml:space="preserve"> </w:t>
      </w:r>
      <w:r>
        <w:t xml:space="preserve">yer </w:t>
      </w:r>
      <w:r>
        <w:rPr>
          <w:spacing w:val="-2"/>
        </w:rPr>
        <w:t>almaktadır:</w:t>
      </w:r>
    </w:p>
    <w:p w:rsidR="008934CC" w:rsidRDefault="008934CC">
      <w:pPr>
        <w:pStyle w:val="GvdeMetni"/>
        <w:spacing w:before="7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502"/>
        <w:gridCol w:w="3023"/>
      </w:tblGrid>
      <w:tr w:rsidR="008934CC">
        <w:trPr>
          <w:trHeight w:val="251"/>
        </w:trPr>
        <w:tc>
          <w:tcPr>
            <w:tcW w:w="9066" w:type="dxa"/>
            <w:gridSpan w:val="3"/>
          </w:tcPr>
          <w:p w:rsidR="008934CC" w:rsidRDefault="003E2D4E">
            <w:pPr>
              <w:pStyle w:val="TableParagraph"/>
              <w:spacing w:line="232" w:lineRule="exact"/>
              <w:ind w:left="110"/>
            </w:pPr>
            <w:r>
              <w:t>Veri</w:t>
            </w:r>
            <w:r>
              <w:rPr>
                <w:spacing w:val="-6"/>
              </w:rPr>
              <w:t xml:space="preserve"> </w:t>
            </w:r>
            <w:r>
              <w:t>Toplayan:</w:t>
            </w:r>
            <w:r>
              <w:rPr>
                <w:spacing w:val="-2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İşlem</w:t>
            </w:r>
            <w:r>
              <w:rPr>
                <w:spacing w:val="-4"/>
              </w:rPr>
              <w:t xml:space="preserve"> </w:t>
            </w:r>
            <w:r>
              <w:t>Daire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Başkanlığı</w:t>
            </w:r>
          </w:p>
        </w:tc>
      </w:tr>
      <w:tr w:rsidR="008934CC">
        <w:trPr>
          <w:trHeight w:val="254"/>
        </w:trPr>
        <w:tc>
          <w:tcPr>
            <w:tcW w:w="3541" w:type="dxa"/>
          </w:tcPr>
          <w:p w:rsidR="008934CC" w:rsidRDefault="003E2D4E">
            <w:pPr>
              <w:pStyle w:val="TableParagraph"/>
              <w:ind w:left="110"/>
            </w:pPr>
            <w:r>
              <w:t>Veri</w:t>
            </w:r>
            <w:r>
              <w:rPr>
                <w:spacing w:val="-2"/>
              </w:rPr>
              <w:t xml:space="preserve"> Çeşitleri</w:t>
            </w:r>
          </w:p>
        </w:tc>
        <w:tc>
          <w:tcPr>
            <w:tcW w:w="2502" w:type="dxa"/>
          </w:tcPr>
          <w:p w:rsidR="008934CC" w:rsidRDefault="003E2D4E">
            <w:pPr>
              <w:pStyle w:val="TableParagraph"/>
              <w:ind w:left="107"/>
            </w:pPr>
            <w:r>
              <w:t xml:space="preserve">Veri </w:t>
            </w:r>
            <w:r>
              <w:rPr>
                <w:spacing w:val="-2"/>
              </w:rPr>
              <w:t>Sahibi</w:t>
            </w:r>
          </w:p>
        </w:tc>
        <w:tc>
          <w:tcPr>
            <w:tcW w:w="3023" w:type="dxa"/>
          </w:tcPr>
          <w:p w:rsidR="008934CC" w:rsidRDefault="003E2D4E">
            <w:pPr>
              <w:pStyle w:val="TableParagraph"/>
              <w:ind w:left="108"/>
            </w:pPr>
            <w:r>
              <w:t>Veri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Kategorisi</w:t>
            </w:r>
          </w:p>
        </w:tc>
      </w:tr>
      <w:tr w:rsidR="008934CC">
        <w:trPr>
          <w:trHeight w:val="251"/>
        </w:trPr>
        <w:tc>
          <w:tcPr>
            <w:tcW w:w="3541" w:type="dxa"/>
          </w:tcPr>
          <w:p w:rsidR="008934CC" w:rsidRDefault="003E2D4E">
            <w:pPr>
              <w:pStyle w:val="TableParagraph"/>
              <w:spacing w:line="232" w:lineRule="exact"/>
            </w:pPr>
            <w:r>
              <w:t>Vesikalık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Fotoğraf</w:t>
            </w:r>
          </w:p>
        </w:tc>
        <w:tc>
          <w:tcPr>
            <w:tcW w:w="2502" w:type="dxa"/>
          </w:tcPr>
          <w:p w:rsidR="008934CC" w:rsidRDefault="003E2D4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Çalışan</w:t>
            </w:r>
          </w:p>
        </w:tc>
        <w:tc>
          <w:tcPr>
            <w:tcW w:w="3023" w:type="dxa"/>
          </w:tcPr>
          <w:p w:rsidR="008934CC" w:rsidRDefault="003E2D4E">
            <w:pPr>
              <w:pStyle w:val="TableParagraph"/>
              <w:spacing w:line="232" w:lineRule="exact"/>
              <w:ind w:left="108"/>
            </w:pPr>
            <w:r>
              <w:t>Görsel</w:t>
            </w:r>
            <w:r>
              <w:rPr>
                <w:spacing w:val="-4"/>
              </w:rPr>
              <w:t xml:space="preserve"> </w:t>
            </w:r>
            <w:r>
              <w:t>İşitsel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Kayıtlar</w:t>
            </w:r>
          </w:p>
        </w:tc>
      </w:tr>
      <w:tr w:rsidR="008934CC">
        <w:trPr>
          <w:trHeight w:val="254"/>
        </w:trPr>
        <w:tc>
          <w:tcPr>
            <w:tcW w:w="3541" w:type="dxa"/>
          </w:tcPr>
          <w:p w:rsidR="008934CC" w:rsidRDefault="003E2D4E">
            <w:pPr>
              <w:pStyle w:val="TableParagraph"/>
            </w:pPr>
            <w:r>
              <w:rPr>
                <w:spacing w:val="-4"/>
              </w:rPr>
              <w:t>Unvan</w:t>
            </w:r>
          </w:p>
        </w:tc>
        <w:tc>
          <w:tcPr>
            <w:tcW w:w="2502" w:type="dxa"/>
          </w:tcPr>
          <w:p w:rsidR="008934CC" w:rsidRDefault="003E2D4E">
            <w:pPr>
              <w:pStyle w:val="TableParagraph"/>
              <w:ind w:left="107"/>
            </w:pPr>
            <w:r>
              <w:rPr>
                <w:spacing w:val="-2"/>
              </w:rPr>
              <w:t>Çalışan</w:t>
            </w:r>
          </w:p>
        </w:tc>
        <w:tc>
          <w:tcPr>
            <w:tcW w:w="3023" w:type="dxa"/>
          </w:tcPr>
          <w:p w:rsidR="008934CC" w:rsidRDefault="003E2D4E">
            <w:pPr>
              <w:pStyle w:val="TableParagraph"/>
              <w:ind w:left="108"/>
            </w:pPr>
            <w:r>
              <w:rPr>
                <w:spacing w:val="-2"/>
              </w:rPr>
              <w:t>Özlük</w:t>
            </w:r>
          </w:p>
        </w:tc>
      </w:tr>
      <w:tr w:rsidR="008934CC">
        <w:trPr>
          <w:trHeight w:val="342"/>
        </w:trPr>
        <w:tc>
          <w:tcPr>
            <w:tcW w:w="3541" w:type="dxa"/>
          </w:tcPr>
          <w:p w:rsidR="008934CC" w:rsidRDefault="003E2D4E">
            <w:pPr>
              <w:pStyle w:val="TableParagraph"/>
              <w:spacing w:before="37" w:line="240" w:lineRule="auto"/>
            </w:pPr>
            <w:r>
              <w:t>T.C.</w:t>
            </w:r>
            <w:r>
              <w:rPr>
                <w:spacing w:val="-5"/>
              </w:rPr>
              <w:t xml:space="preserve"> </w:t>
            </w:r>
            <w:r>
              <w:t>K.</w:t>
            </w:r>
            <w:r>
              <w:rPr>
                <w:spacing w:val="-4"/>
              </w:rPr>
              <w:t xml:space="preserve"> </w:t>
            </w:r>
            <w:r>
              <w:t>No,</w:t>
            </w:r>
            <w:r>
              <w:rPr>
                <w:spacing w:val="-2"/>
              </w:rPr>
              <w:t xml:space="preserve"> </w:t>
            </w:r>
            <w:r>
              <w:t>Sicil No,</w:t>
            </w:r>
            <w:r>
              <w:rPr>
                <w:spacing w:val="-2"/>
              </w:rPr>
              <w:t xml:space="preserve"> </w:t>
            </w:r>
            <w:r>
              <w:t>Ad,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Soyad</w:t>
            </w:r>
            <w:proofErr w:type="spellEnd"/>
            <w:r w:rsidR="00FD76F0">
              <w:rPr>
                <w:spacing w:val="-4"/>
              </w:rPr>
              <w:t>, Emekli Sicil No</w:t>
            </w:r>
          </w:p>
        </w:tc>
        <w:tc>
          <w:tcPr>
            <w:tcW w:w="2502" w:type="dxa"/>
          </w:tcPr>
          <w:p w:rsidR="008934CC" w:rsidRDefault="003E2D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Çalışan</w:t>
            </w:r>
          </w:p>
        </w:tc>
        <w:tc>
          <w:tcPr>
            <w:tcW w:w="3023" w:type="dxa"/>
          </w:tcPr>
          <w:p w:rsidR="008934CC" w:rsidRDefault="003E2D4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Kimlik</w:t>
            </w:r>
          </w:p>
        </w:tc>
      </w:tr>
    </w:tbl>
    <w:p w:rsidR="008934CC" w:rsidRDefault="008934CC">
      <w:pPr>
        <w:pStyle w:val="GvdeMetni"/>
        <w:spacing w:before="203"/>
        <w:rPr>
          <w:sz w:val="22"/>
        </w:rPr>
      </w:pPr>
    </w:p>
    <w:p w:rsidR="008934CC" w:rsidRDefault="003E2D4E">
      <w:pPr>
        <w:pStyle w:val="Balk1"/>
        <w:ind w:left="116"/>
      </w:pPr>
      <w:r>
        <w:rPr>
          <w:color w:val="2D75B6"/>
        </w:rPr>
        <w:t>Kişisel</w:t>
      </w:r>
      <w:r>
        <w:rPr>
          <w:color w:val="2D75B6"/>
          <w:spacing w:val="-6"/>
        </w:rPr>
        <w:t xml:space="preserve"> </w:t>
      </w:r>
      <w:r>
        <w:rPr>
          <w:color w:val="2D75B6"/>
        </w:rPr>
        <w:t>Verilerin İşlenme</w:t>
      </w:r>
      <w:r>
        <w:rPr>
          <w:color w:val="2D75B6"/>
          <w:spacing w:val="-4"/>
        </w:rPr>
        <w:t xml:space="preserve"> </w:t>
      </w:r>
      <w:r>
        <w:rPr>
          <w:color w:val="2D75B6"/>
        </w:rPr>
        <w:t>Amaçları</w:t>
      </w:r>
      <w:r>
        <w:rPr>
          <w:color w:val="2D75B6"/>
          <w:spacing w:val="-3"/>
        </w:rPr>
        <w:t xml:space="preserve"> </w:t>
      </w:r>
      <w:r>
        <w:rPr>
          <w:color w:val="2D75B6"/>
        </w:rPr>
        <w:t>ve İşlemenin</w:t>
      </w:r>
      <w:r>
        <w:rPr>
          <w:color w:val="2D75B6"/>
          <w:spacing w:val="1"/>
        </w:rPr>
        <w:t xml:space="preserve"> </w:t>
      </w:r>
      <w:r>
        <w:rPr>
          <w:color w:val="2D75B6"/>
        </w:rPr>
        <w:t>Hukuki</w:t>
      </w:r>
      <w:r>
        <w:rPr>
          <w:color w:val="2D75B6"/>
          <w:spacing w:val="-3"/>
        </w:rPr>
        <w:t xml:space="preserve"> </w:t>
      </w:r>
      <w:r>
        <w:rPr>
          <w:color w:val="2D75B6"/>
          <w:spacing w:val="-2"/>
        </w:rPr>
        <w:t>Dayanağı</w:t>
      </w:r>
    </w:p>
    <w:p w:rsidR="008934CC" w:rsidRDefault="008934CC">
      <w:pPr>
        <w:pStyle w:val="GvdeMetni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119"/>
        <w:gridCol w:w="3824"/>
      </w:tblGrid>
      <w:tr w:rsidR="008934CC">
        <w:trPr>
          <w:trHeight w:val="253"/>
        </w:trPr>
        <w:tc>
          <w:tcPr>
            <w:tcW w:w="2122" w:type="dxa"/>
          </w:tcPr>
          <w:p w:rsidR="008934CC" w:rsidRDefault="003E2D4E">
            <w:pPr>
              <w:pStyle w:val="TableParagraph"/>
              <w:ind w:left="110"/>
            </w:pPr>
            <w:r>
              <w:t>Veri</w:t>
            </w:r>
            <w:r>
              <w:rPr>
                <w:spacing w:val="-2"/>
              </w:rPr>
              <w:t xml:space="preserve"> Çeşidi</w:t>
            </w:r>
          </w:p>
        </w:tc>
        <w:tc>
          <w:tcPr>
            <w:tcW w:w="3119" w:type="dxa"/>
          </w:tcPr>
          <w:p w:rsidR="008934CC" w:rsidRDefault="003E2D4E">
            <w:pPr>
              <w:pStyle w:val="TableParagraph"/>
              <w:ind w:left="109"/>
            </w:pPr>
            <w:r>
              <w:t>İşlenme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Amacı</w:t>
            </w:r>
          </w:p>
        </w:tc>
        <w:tc>
          <w:tcPr>
            <w:tcW w:w="3824" w:type="dxa"/>
          </w:tcPr>
          <w:p w:rsidR="008934CC" w:rsidRDefault="003E2D4E">
            <w:pPr>
              <w:pStyle w:val="TableParagraph"/>
              <w:ind w:left="109"/>
            </w:pPr>
            <w:r>
              <w:t>Hukuki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Dayanağı</w:t>
            </w:r>
          </w:p>
        </w:tc>
      </w:tr>
      <w:tr w:rsidR="008934CC">
        <w:trPr>
          <w:trHeight w:val="1305"/>
        </w:trPr>
        <w:tc>
          <w:tcPr>
            <w:tcW w:w="2122" w:type="dxa"/>
          </w:tcPr>
          <w:p w:rsidR="008934CC" w:rsidRDefault="008934CC">
            <w:pPr>
              <w:pStyle w:val="TableParagraph"/>
              <w:spacing w:before="64" w:line="240" w:lineRule="auto"/>
              <w:ind w:left="0"/>
              <w:rPr>
                <w:b/>
              </w:rPr>
            </w:pPr>
          </w:p>
          <w:p w:rsidR="008934CC" w:rsidRDefault="003E2D4E">
            <w:pPr>
              <w:pStyle w:val="TableParagraph"/>
              <w:spacing w:line="240" w:lineRule="auto"/>
            </w:pPr>
            <w:r>
              <w:t>Vesikalık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Fotoğraf</w:t>
            </w:r>
          </w:p>
        </w:tc>
        <w:tc>
          <w:tcPr>
            <w:tcW w:w="3119" w:type="dxa"/>
          </w:tcPr>
          <w:p w:rsidR="008934CC" w:rsidRDefault="003E2D4E">
            <w:pPr>
              <w:pStyle w:val="TableParagraph"/>
              <w:spacing w:before="101" w:line="240" w:lineRule="auto"/>
              <w:ind w:left="138"/>
            </w:pPr>
            <w:r>
              <w:t>Çalışanlar</w:t>
            </w:r>
            <w:r>
              <w:rPr>
                <w:spacing w:val="-9"/>
              </w:rPr>
              <w:t xml:space="preserve"> </w:t>
            </w:r>
            <w:r>
              <w:t>İçin</w:t>
            </w:r>
            <w:r>
              <w:rPr>
                <w:spacing w:val="-9"/>
              </w:rPr>
              <w:t xml:space="preserve"> </w:t>
            </w:r>
            <w:r>
              <w:t>İş</w:t>
            </w:r>
            <w:r>
              <w:rPr>
                <w:spacing w:val="-9"/>
              </w:rPr>
              <w:t xml:space="preserve"> </w:t>
            </w:r>
            <w:r>
              <w:t>Akdi</w:t>
            </w:r>
            <w:r>
              <w:rPr>
                <w:spacing w:val="-11"/>
              </w:rPr>
              <w:t xml:space="preserve"> </w:t>
            </w:r>
            <w:r>
              <w:t xml:space="preserve">Ve Mevzuattan Kaynaklı Yükümlülüklerin Yerine </w:t>
            </w:r>
            <w:r>
              <w:rPr>
                <w:spacing w:val="-2"/>
              </w:rPr>
              <w:t>Getirilmesi</w:t>
            </w:r>
          </w:p>
        </w:tc>
        <w:tc>
          <w:tcPr>
            <w:tcW w:w="3824" w:type="dxa"/>
          </w:tcPr>
          <w:p w:rsidR="008934CC" w:rsidRDefault="003E2D4E">
            <w:pPr>
              <w:pStyle w:val="TableParagraph"/>
              <w:spacing w:before="34" w:line="240" w:lineRule="auto"/>
              <w:ind w:left="140"/>
            </w:pPr>
            <w:r>
              <w:t>Madde</w:t>
            </w:r>
            <w:r>
              <w:rPr>
                <w:spacing w:val="-11"/>
              </w:rPr>
              <w:t xml:space="preserve"> </w:t>
            </w:r>
            <w:proofErr w:type="gramStart"/>
            <w:r>
              <w:t>5.2</w:t>
            </w:r>
            <w:proofErr w:type="gramEnd"/>
            <w:r>
              <w:t>.c.</w:t>
            </w:r>
            <w:r>
              <w:rPr>
                <w:spacing w:val="-10"/>
              </w:rPr>
              <w:t xml:space="preserve"> </w:t>
            </w:r>
            <w:r>
              <w:t>Bir</w:t>
            </w:r>
            <w:r>
              <w:rPr>
                <w:spacing w:val="-10"/>
              </w:rPr>
              <w:t xml:space="preserve"> </w:t>
            </w:r>
            <w:r>
              <w:t>sözleşmenin</w:t>
            </w:r>
            <w:r>
              <w:rPr>
                <w:spacing w:val="-10"/>
              </w:rPr>
              <w:t xml:space="preserve"> </w:t>
            </w:r>
            <w:r>
              <w:t>kurulması veya ifasıyla doğudan doğruya ilgili olması kaydıyla sözleşmenin taraflarına ait kişisel verilerin işlenmesinin gerekli</w:t>
            </w:r>
          </w:p>
          <w:p w:rsidR="008934CC" w:rsidRDefault="003E2D4E">
            <w:pPr>
              <w:pStyle w:val="TableParagraph"/>
              <w:spacing w:before="1" w:line="238" w:lineRule="exact"/>
              <w:ind w:left="140"/>
            </w:pPr>
            <w:proofErr w:type="gramStart"/>
            <w:r>
              <w:rPr>
                <w:spacing w:val="-2"/>
              </w:rPr>
              <w:t>olması</w:t>
            </w:r>
            <w:proofErr w:type="gramEnd"/>
          </w:p>
        </w:tc>
      </w:tr>
      <w:tr w:rsidR="008934CC">
        <w:trPr>
          <w:trHeight w:val="801"/>
        </w:trPr>
        <w:tc>
          <w:tcPr>
            <w:tcW w:w="2122" w:type="dxa"/>
          </w:tcPr>
          <w:p w:rsidR="008934CC" w:rsidRDefault="008934CC">
            <w:pPr>
              <w:pStyle w:val="TableParagraph"/>
              <w:spacing w:before="47" w:line="240" w:lineRule="auto"/>
              <w:ind w:left="0"/>
              <w:rPr>
                <w:b/>
              </w:rPr>
            </w:pPr>
          </w:p>
          <w:p w:rsidR="008934CC" w:rsidRDefault="003E2D4E">
            <w:pPr>
              <w:pStyle w:val="TableParagraph"/>
              <w:spacing w:before="1" w:line="240" w:lineRule="auto"/>
            </w:pPr>
            <w:r>
              <w:rPr>
                <w:spacing w:val="-4"/>
              </w:rPr>
              <w:t>Unvan</w:t>
            </w:r>
          </w:p>
        </w:tc>
        <w:tc>
          <w:tcPr>
            <w:tcW w:w="3119" w:type="dxa"/>
          </w:tcPr>
          <w:p w:rsidR="008934CC" w:rsidRDefault="003E2D4E">
            <w:pPr>
              <w:pStyle w:val="TableParagraph"/>
              <w:spacing w:before="34" w:line="240" w:lineRule="auto"/>
              <w:ind w:left="138"/>
            </w:pPr>
            <w:r>
              <w:t>Çalışanlar</w:t>
            </w:r>
            <w:r>
              <w:rPr>
                <w:spacing w:val="-3"/>
              </w:rPr>
              <w:t xml:space="preserve"> </w:t>
            </w:r>
            <w:r>
              <w:t>İçin</w:t>
            </w:r>
            <w:r>
              <w:rPr>
                <w:spacing w:val="-3"/>
              </w:rPr>
              <w:t xml:space="preserve"> </w:t>
            </w:r>
            <w:r>
              <w:t>Yan</w:t>
            </w:r>
            <w:r>
              <w:rPr>
                <w:spacing w:val="-2"/>
              </w:rPr>
              <w:t xml:space="preserve"> Haklar</w:t>
            </w:r>
          </w:p>
          <w:p w:rsidR="008934CC" w:rsidRDefault="003E2D4E">
            <w:pPr>
              <w:pStyle w:val="TableParagraph"/>
              <w:spacing w:line="252" w:lineRule="exact"/>
              <w:ind w:left="138"/>
            </w:pPr>
            <w:r>
              <w:t>Ve</w:t>
            </w:r>
            <w:r>
              <w:rPr>
                <w:spacing w:val="-14"/>
              </w:rPr>
              <w:t xml:space="preserve"> </w:t>
            </w:r>
            <w:r>
              <w:t>Menfaatleri</w:t>
            </w:r>
            <w:r>
              <w:rPr>
                <w:spacing w:val="-14"/>
              </w:rPr>
              <w:t xml:space="preserve"> </w:t>
            </w:r>
            <w:r>
              <w:t xml:space="preserve">Süreçlerinin </w:t>
            </w:r>
            <w:r>
              <w:rPr>
                <w:spacing w:val="-2"/>
              </w:rPr>
              <w:t>Yürütülmesi</w:t>
            </w:r>
          </w:p>
        </w:tc>
        <w:tc>
          <w:tcPr>
            <w:tcW w:w="3824" w:type="dxa"/>
          </w:tcPr>
          <w:p w:rsidR="008934CC" w:rsidRDefault="003E2D4E">
            <w:pPr>
              <w:pStyle w:val="TableParagraph"/>
              <w:spacing w:before="22" w:line="250" w:lineRule="atLeast"/>
              <w:ind w:left="140" w:right="122"/>
            </w:pPr>
            <w:r>
              <w:t>Madde</w:t>
            </w:r>
            <w:r>
              <w:rPr>
                <w:spacing w:val="-10"/>
              </w:rPr>
              <w:t xml:space="preserve"> </w:t>
            </w:r>
            <w:proofErr w:type="gramStart"/>
            <w:r>
              <w:t>5.2</w:t>
            </w:r>
            <w:proofErr w:type="gramEnd"/>
            <w:r>
              <w:t>.ç.</w:t>
            </w:r>
            <w:r>
              <w:rPr>
                <w:spacing w:val="-10"/>
              </w:rPr>
              <w:t xml:space="preserve"> </w:t>
            </w:r>
            <w:r>
              <w:t>Veri</w:t>
            </w:r>
            <w:r>
              <w:rPr>
                <w:spacing w:val="-10"/>
              </w:rPr>
              <w:t xml:space="preserve"> </w:t>
            </w:r>
            <w:r>
              <w:t>sorumlusunun</w:t>
            </w:r>
            <w:r>
              <w:rPr>
                <w:spacing w:val="-8"/>
              </w:rPr>
              <w:t xml:space="preserve"> </w:t>
            </w:r>
            <w:r>
              <w:t>hukuki yükümlülüğünü yerine getirebilmesi</w:t>
            </w:r>
            <w:r>
              <w:rPr>
                <w:spacing w:val="40"/>
              </w:rPr>
              <w:t xml:space="preserve"> </w:t>
            </w:r>
            <w:r>
              <w:t>için zorunlu olması</w:t>
            </w:r>
          </w:p>
        </w:tc>
      </w:tr>
      <w:tr w:rsidR="008934CC">
        <w:trPr>
          <w:trHeight w:val="1305"/>
        </w:trPr>
        <w:tc>
          <w:tcPr>
            <w:tcW w:w="2122" w:type="dxa"/>
          </w:tcPr>
          <w:p w:rsidR="008934CC" w:rsidRDefault="003E2D4E">
            <w:pPr>
              <w:pStyle w:val="TableParagraph"/>
              <w:spacing w:before="245" w:line="240" w:lineRule="auto"/>
              <w:ind w:right="301"/>
            </w:pPr>
            <w:r>
              <w:t>T.C.</w:t>
            </w:r>
            <w:r>
              <w:rPr>
                <w:spacing w:val="-14"/>
              </w:rPr>
              <w:t xml:space="preserve"> </w:t>
            </w:r>
            <w:r>
              <w:t>Kimlik</w:t>
            </w:r>
            <w:r>
              <w:rPr>
                <w:spacing w:val="-14"/>
              </w:rPr>
              <w:t xml:space="preserve"> </w:t>
            </w:r>
            <w:r>
              <w:t xml:space="preserve">No, Sicil No, Ad, </w:t>
            </w:r>
            <w:proofErr w:type="spellStart"/>
            <w:r>
              <w:rPr>
                <w:spacing w:val="-4"/>
              </w:rPr>
              <w:t>Soyad</w:t>
            </w:r>
            <w:proofErr w:type="spellEnd"/>
            <w:r w:rsidR="00BC5C97">
              <w:rPr>
                <w:spacing w:val="-4"/>
              </w:rPr>
              <w:t xml:space="preserve">, </w:t>
            </w:r>
            <w:r w:rsidR="00BC5C97">
              <w:rPr>
                <w:spacing w:val="-4"/>
              </w:rPr>
              <w:t>Emekli Sicil No</w:t>
            </w:r>
          </w:p>
        </w:tc>
        <w:tc>
          <w:tcPr>
            <w:tcW w:w="3119" w:type="dxa"/>
          </w:tcPr>
          <w:p w:rsidR="008934CC" w:rsidRDefault="003E2D4E">
            <w:pPr>
              <w:pStyle w:val="TableParagraph"/>
              <w:spacing w:before="245" w:line="240" w:lineRule="auto"/>
              <w:ind w:left="138" w:right="370"/>
            </w:pPr>
            <w:r>
              <w:t>Çalışanlar İçin Yan Haklar Ve</w:t>
            </w:r>
            <w:r>
              <w:rPr>
                <w:spacing w:val="-14"/>
              </w:rPr>
              <w:t xml:space="preserve"> </w:t>
            </w:r>
            <w:r>
              <w:t>Menfaatleri</w:t>
            </w:r>
            <w:r>
              <w:rPr>
                <w:spacing w:val="-14"/>
              </w:rPr>
              <w:t xml:space="preserve"> </w:t>
            </w:r>
            <w:r>
              <w:t xml:space="preserve">Süreçlerinin </w:t>
            </w:r>
            <w:r>
              <w:rPr>
                <w:spacing w:val="-2"/>
              </w:rPr>
              <w:t>Yürütülmesi</w:t>
            </w:r>
          </w:p>
        </w:tc>
        <w:tc>
          <w:tcPr>
            <w:tcW w:w="3824" w:type="dxa"/>
          </w:tcPr>
          <w:p w:rsidR="008934CC" w:rsidRDefault="003E2D4E">
            <w:pPr>
              <w:pStyle w:val="TableParagraph"/>
              <w:spacing w:before="34" w:line="240" w:lineRule="auto"/>
              <w:ind w:left="140"/>
            </w:pPr>
            <w:r>
              <w:t>Madde</w:t>
            </w:r>
            <w:r>
              <w:rPr>
                <w:spacing w:val="-11"/>
              </w:rPr>
              <w:t xml:space="preserve"> </w:t>
            </w:r>
            <w:proofErr w:type="gramStart"/>
            <w:r>
              <w:t>5.2</w:t>
            </w:r>
            <w:proofErr w:type="gramEnd"/>
            <w:r>
              <w:t>.c.</w:t>
            </w:r>
            <w:r>
              <w:rPr>
                <w:spacing w:val="-10"/>
              </w:rPr>
              <w:t xml:space="preserve"> </w:t>
            </w:r>
            <w:r>
              <w:t>Bir</w:t>
            </w:r>
            <w:r>
              <w:rPr>
                <w:spacing w:val="-10"/>
              </w:rPr>
              <w:t xml:space="preserve"> </w:t>
            </w:r>
            <w:r>
              <w:t>sözleşmenin</w:t>
            </w:r>
            <w:r>
              <w:rPr>
                <w:spacing w:val="-10"/>
              </w:rPr>
              <w:t xml:space="preserve"> </w:t>
            </w:r>
            <w:r>
              <w:t>kurulması veya ifasıyla doğudan doğruya ilgili olması kaydıyla sözleşmenin taraflarına ait kişisel verilerin işlenmesinin gerekli</w:t>
            </w:r>
          </w:p>
          <w:p w:rsidR="008934CC" w:rsidRDefault="003E2D4E">
            <w:pPr>
              <w:pStyle w:val="TableParagraph"/>
              <w:spacing w:before="1" w:line="238" w:lineRule="exact"/>
              <w:ind w:left="140"/>
            </w:pPr>
            <w:proofErr w:type="gramStart"/>
            <w:r>
              <w:rPr>
                <w:spacing w:val="-2"/>
              </w:rPr>
              <w:t>olması</w:t>
            </w:r>
            <w:proofErr w:type="gramEnd"/>
          </w:p>
        </w:tc>
      </w:tr>
    </w:tbl>
    <w:p w:rsidR="008934CC" w:rsidRDefault="008934CC">
      <w:pPr>
        <w:pStyle w:val="GvdeMetni"/>
        <w:spacing w:before="171"/>
        <w:rPr>
          <w:b/>
        </w:rPr>
      </w:pPr>
    </w:p>
    <w:p w:rsidR="008934CC" w:rsidRDefault="003E2D4E">
      <w:pPr>
        <w:ind w:left="217"/>
        <w:rPr>
          <w:b/>
          <w:sz w:val="24"/>
        </w:rPr>
      </w:pPr>
      <w:r>
        <w:rPr>
          <w:b/>
          <w:color w:val="2D75B6"/>
          <w:sz w:val="24"/>
        </w:rPr>
        <w:t>Kişisel</w:t>
      </w:r>
      <w:r>
        <w:rPr>
          <w:b/>
          <w:color w:val="2D75B6"/>
          <w:spacing w:val="-7"/>
          <w:sz w:val="24"/>
        </w:rPr>
        <w:t xml:space="preserve"> </w:t>
      </w:r>
      <w:r>
        <w:rPr>
          <w:b/>
          <w:color w:val="2D75B6"/>
          <w:sz w:val="24"/>
        </w:rPr>
        <w:t>Verilerin</w:t>
      </w:r>
      <w:r>
        <w:rPr>
          <w:b/>
          <w:color w:val="2D75B6"/>
          <w:spacing w:val="-6"/>
          <w:sz w:val="24"/>
        </w:rPr>
        <w:t xml:space="preserve"> </w:t>
      </w:r>
      <w:r>
        <w:rPr>
          <w:b/>
          <w:color w:val="2D75B6"/>
          <w:spacing w:val="-2"/>
          <w:sz w:val="24"/>
        </w:rPr>
        <w:t>Aktarılması</w:t>
      </w:r>
    </w:p>
    <w:p w:rsidR="008934CC" w:rsidRDefault="003E2D4E">
      <w:pPr>
        <w:pStyle w:val="GvdeMetni"/>
        <w:spacing w:before="178"/>
        <w:ind w:left="217"/>
      </w:pPr>
      <w:r w:rsidRPr="000C6DC9">
        <w:t>Kişisel</w:t>
      </w:r>
      <w:r w:rsidRPr="000C6DC9">
        <w:rPr>
          <w:spacing w:val="-2"/>
        </w:rPr>
        <w:t xml:space="preserve"> </w:t>
      </w:r>
      <w:r w:rsidRPr="000C6DC9">
        <w:t>verileriniz</w:t>
      </w:r>
      <w:r w:rsidRPr="000C6DC9">
        <w:rPr>
          <w:spacing w:val="-1"/>
        </w:rPr>
        <w:t xml:space="preserve"> </w:t>
      </w:r>
      <w:r w:rsidRPr="000C6DC9">
        <w:rPr>
          <w:spacing w:val="-2"/>
        </w:rPr>
        <w:t>aktarılmamaktadır.</w:t>
      </w:r>
    </w:p>
    <w:p w:rsidR="008934CC" w:rsidRDefault="008934CC">
      <w:pPr>
        <w:pStyle w:val="GvdeMetni"/>
      </w:pPr>
    </w:p>
    <w:p w:rsidR="008934CC" w:rsidRDefault="008934CC">
      <w:pPr>
        <w:pStyle w:val="GvdeMetni"/>
        <w:spacing w:before="53"/>
      </w:pPr>
    </w:p>
    <w:p w:rsidR="008934CC" w:rsidRDefault="003E2D4E">
      <w:pPr>
        <w:pStyle w:val="GvdeMetni"/>
        <w:spacing w:line="256" w:lineRule="auto"/>
        <w:ind w:left="217"/>
      </w:pPr>
      <w:r>
        <w:t>6698 sayılı Kişisel Verilerin Korunması Kanununun “İlgili kişinin hakları” başlıklı 11. Maddesi kapsamında;</w:t>
      </w:r>
    </w:p>
    <w:p w:rsidR="008934CC" w:rsidRDefault="003E2D4E">
      <w:pPr>
        <w:pStyle w:val="ListeParagraf"/>
        <w:numPr>
          <w:ilvl w:val="0"/>
          <w:numId w:val="1"/>
        </w:numPr>
        <w:tabs>
          <w:tab w:val="left" w:pos="934"/>
        </w:tabs>
        <w:spacing w:before="163"/>
        <w:ind w:left="934" w:hanging="357"/>
        <w:rPr>
          <w:sz w:val="24"/>
        </w:rPr>
      </w:pP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verilerinizin</w:t>
      </w:r>
      <w:r>
        <w:rPr>
          <w:spacing w:val="-3"/>
          <w:sz w:val="24"/>
        </w:rPr>
        <w:t xml:space="preserve"> </w:t>
      </w:r>
      <w:r>
        <w:rPr>
          <w:sz w:val="24"/>
        </w:rPr>
        <w:t>işlenip</w:t>
      </w:r>
      <w:r>
        <w:rPr>
          <w:spacing w:val="-3"/>
          <w:sz w:val="24"/>
        </w:rPr>
        <w:t xml:space="preserve"> </w:t>
      </w:r>
      <w:r>
        <w:rPr>
          <w:sz w:val="24"/>
        </w:rPr>
        <w:t>işlenmediğini</w:t>
      </w:r>
      <w:r>
        <w:rPr>
          <w:spacing w:val="-2"/>
          <w:sz w:val="24"/>
        </w:rPr>
        <w:t xml:space="preserve"> öğrenme,</w:t>
      </w:r>
    </w:p>
    <w:p w:rsidR="008934CC" w:rsidRDefault="003E2D4E">
      <w:pPr>
        <w:pStyle w:val="ListeParagraf"/>
        <w:numPr>
          <w:ilvl w:val="0"/>
          <w:numId w:val="1"/>
        </w:numPr>
        <w:tabs>
          <w:tab w:val="left" w:pos="934"/>
        </w:tabs>
        <w:spacing w:before="182"/>
        <w:ind w:left="934" w:hanging="357"/>
        <w:rPr>
          <w:sz w:val="24"/>
        </w:rPr>
      </w:pPr>
      <w:r>
        <w:rPr>
          <w:sz w:val="24"/>
        </w:rPr>
        <w:t>Kişisel</w:t>
      </w:r>
      <w:r>
        <w:rPr>
          <w:spacing w:val="-4"/>
          <w:sz w:val="24"/>
        </w:rPr>
        <w:t xml:space="preserve"> </w:t>
      </w:r>
      <w:r>
        <w:rPr>
          <w:sz w:val="24"/>
        </w:rPr>
        <w:t>verileriniz</w:t>
      </w:r>
      <w:r>
        <w:rPr>
          <w:spacing w:val="1"/>
          <w:sz w:val="24"/>
        </w:rPr>
        <w:t xml:space="preserve"> </w:t>
      </w:r>
      <w:r>
        <w:rPr>
          <w:sz w:val="24"/>
        </w:rPr>
        <w:t>işlenmişse</w:t>
      </w:r>
      <w:r>
        <w:rPr>
          <w:spacing w:val="-3"/>
          <w:sz w:val="24"/>
        </w:rPr>
        <w:t xml:space="preserve"> </w:t>
      </w:r>
      <w:r>
        <w:rPr>
          <w:sz w:val="24"/>
        </w:rPr>
        <w:t>buna</w:t>
      </w:r>
      <w:r>
        <w:rPr>
          <w:spacing w:val="-2"/>
          <w:sz w:val="24"/>
        </w:rPr>
        <w:t xml:space="preserve"> </w:t>
      </w:r>
      <w:r>
        <w:rPr>
          <w:sz w:val="24"/>
        </w:rPr>
        <w:t>ilişkin</w:t>
      </w:r>
      <w:r>
        <w:rPr>
          <w:spacing w:val="-2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talep</w:t>
      </w:r>
      <w:r>
        <w:rPr>
          <w:spacing w:val="-2"/>
          <w:sz w:val="24"/>
        </w:rPr>
        <w:t xml:space="preserve"> etme,</w:t>
      </w:r>
    </w:p>
    <w:p w:rsidR="008934CC" w:rsidRDefault="003E2D4E">
      <w:pPr>
        <w:pStyle w:val="ListeParagraf"/>
        <w:numPr>
          <w:ilvl w:val="0"/>
          <w:numId w:val="1"/>
        </w:numPr>
        <w:tabs>
          <w:tab w:val="left" w:pos="937"/>
        </w:tabs>
        <w:spacing w:before="183" w:line="256" w:lineRule="auto"/>
        <w:ind w:right="2181" w:hanging="360"/>
        <w:rPr>
          <w:sz w:val="24"/>
        </w:rPr>
      </w:pPr>
      <w:r>
        <w:rPr>
          <w:sz w:val="24"/>
        </w:rPr>
        <w:t>Kişisel</w:t>
      </w:r>
      <w:r>
        <w:rPr>
          <w:spacing w:val="-6"/>
          <w:sz w:val="24"/>
        </w:rPr>
        <w:t xml:space="preserve"> </w:t>
      </w:r>
      <w:r>
        <w:rPr>
          <w:sz w:val="24"/>
        </w:rPr>
        <w:t>verilerinizin</w:t>
      </w:r>
      <w:r>
        <w:rPr>
          <w:spacing w:val="-6"/>
          <w:sz w:val="24"/>
        </w:rPr>
        <w:t xml:space="preserve"> </w:t>
      </w:r>
      <w:r>
        <w:rPr>
          <w:sz w:val="24"/>
        </w:rPr>
        <w:t>işlenme</w:t>
      </w:r>
      <w:r>
        <w:rPr>
          <w:spacing w:val="-7"/>
          <w:sz w:val="24"/>
        </w:rPr>
        <w:t xml:space="preserve"> </w:t>
      </w:r>
      <w:r>
        <w:rPr>
          <w:sz w:val="24"/>
        </w:rPr>
        <w:t>amacını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bunların</w:t>
      </w:r>
      <w:r>
        <w:rPr>
          <w:spacing w:val="-7"/>
          <w:sz w:val="24"/>
        </w:rPr>
        <w:t xml:space="preserve"> </w:t>
      </w:r>
      <w:r>
        <w:rPr>
          <w:sz w:val="24"/>
        </w:rPr>
        <w:t>amacına</w:t>
      </w:r>
      <w:r>
        <w:rPr>
          <w:spacing w:val="-7"/>
          <w:sz w:val="24"/>
        </w:rPr>
        <w:t xml:space="preserve"> </w:t>
      </w:r>
      <w:r>
        <w:rPr>
          <w:sz w:val="24"/>
        </w:rPr>
        <w:t>uygun kullanılıp kullanılmadığını öğrenme,</w:t>
      </w:r>
    </w:p>
    <w:p w:rsidR="008934CC" w:rsidRDefault="008934CC">
      <w:pPr>
        <w:spacing w:line="256" w:lineRule="auto"/>
        <w:rPr>
          <w:sz w:val="24"/>
        </w:rPr>
        <w:sectPr w:rsidR="008934CC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8934CC" w:rsidRDefault="003E2D4E">
      <w:pPr>
        <w:pStyle w:val="ListeParagraf"/>
        <w:numPr>
          <w:ilvl w:val="0"/>
          <w:numId w:val="1"/>
        </w:numPr>
        <w:tabs>
          <w:tab w:val="left" w:pos="937"/>
        </w:tabs>
        <w:ind w:hanging="360"/>
        <w:rPr>
          <w:sz w:val="24"/>
        </w:rPr>
      </w:pPr>
      <w:r>
        <w:rPr>
          <w:sz w:val="24"/>
        </w:rPr>
        <w:lastRenderedPageBreak/>
        <w:t>Yurt</w:t>
      </w:r>
      <w:r>
        <w:rPr>
          <w:spacing w:val="-6"/>
          <w:sz w:val="24"/>
        </w:rPr>
        <w:t xml:space="preserve"> </w:t>
      </w:r>
      <w:r>
        <w:rPr>
          <w:sz w:val="24"/>
        </w:rPr>
        <w:t>içinde</w:t>
      </w:r>
      <w:r>
        <w:rPr>
          <w:spacing w:val="-5"/>
          <w:sz w:val="24"/>
        </w:rPr>
        <w:t xml:space="preserve"> </w:t>
      </w:r>
      <w:r>
        <w:rPr>
          <w:sz w:val="24"/>
        </w:rPr>
        <w:t>veya</w:t>
      </w:r>
      <w:r>
        <w:rPr>
          <w:spacing w:val="6"/>
          <w:sz w:val="24"/>
        </w:rPr>
        <w:t xml:space="preserve"> </w:t>
      </w:r>
      <w:r>
        <w:rPr>
          <w:sz w:val="24"/>
        </w:rPr>
        <w:t>yurt</w:t>
      </w:r>
      <w:r>
        <w:rPr>
          <w:spacing w:val="1"/>
          <w:sz w:val="24"/>
        </w:rPr>
        <w:t xml:space="preserve"> </w:t>
      </w:r>
      <w:r>
        <w:rPr>
          <w:sz w:val="24"/>
        </w:rPr>
        <w:t>dışında</w:t>
      </w:r>
      <w:r>
        <w:rPr>
          <w:spacing w:val="-4"/>
          <w:sz w:val="24"/>
        </w:rPr>
        <w:t xml:space="preserve"> </w:t>
      </w:r>
      <w:r>
        <w:rPr>
          <w:sz w:val="24"/>
        </w:rPr>
        <w:t>kişisel</w:t>
      </w:r>
      <w:r>
        <w:rPr>
          <w:spacing w:val="-4"/>
          <w:sz w:val="24"/>
        </w:rPr>
        <w:t xml:space="preserve"> </w:t>
      </w:r>
      <w:r>
        <w:rPr>
          <w:sz w:val="24"/>
        </w:rPr>
        <w:t>verilerinizin</w:t>
      </w:r>
      <w:r>
        <w:rPr>
          <w:spacing w:val="-4"/>
          <w:sz w:val="24"/>
        </w:rPr>
        <w:t xml:space="preserve"> </w:t>
      </w:r>
      <w:r>
        <w:rPr>
          <w:sz w:val="24"/>
        </w:rPr>
        <w:t>aktarıldığı</w:t>
      </w:r>
      <w:r>
        <w:rPr>
          <w:spacing w:val="-4"/>
          <w:sz w:val="24"/>
        </w:rPr>
        <w:t xml:space="preserve"> </w:t>
      </w:r>
      <w:r>
        <w:rPr>
          <w:sz w:val="24"/>
        </w:rPr>
        <w:t>üçüncü</w:t>
      </w:r>
      <w:r>
        <w:rPr>
          <w:spacing w:val="-4"/>
          <w:sz w:val="24"/>
        </w:rPr>
        <w:t xml:space="preserve"> </w:t>
      </w:r>
      <w:r>
        <w:rPr>
          <w:sz w:val="24"/>
        </w:rPr>
        <w:t>kişileri</w:t>
      </w:r>
      <w:r>
        <w:rPr>
          <w:spacing w:val="-2"/>
          <w:sz w:val="24"/>
        </w:rPr>
        <w:t xml:space="preserve"> bilme,</w:t>
      </w:r>
    </w:p>
    <w:p w:rsidR="008934CC" w:rsidRDefault="003E2D4E">
      <w:pPr>
        <w:pStyle w:val="ListeParagraf"/>
        <w:numPr>
          <w:ilvl w:val="0"/>
          <w:numId w:val="1"/>
        </w:numPr>
        <w:tabs>
          <w:tab w:val="left" w:pos="937"/>
        </w:tabs>
        <w:spacing w:before="185" w:line="259" w:lineRule="auto"/>
        <w:ind w:right="1067" w:hanging="360"/>
        <w:rPr>
          <w:sz w:val="24"/>
        </w:rPr>
      </w:pPr>
      <w:r>
        <w:rPr>
          <w:sz w:val="24"/>
        </w:rPr>
        <w:t>Kişisel verilerinizin eksik veya yanlış işlenmiş olması halinde bunların düzeltilmesini isteme, 6698 sayılı Kişisel Verilerin Korunması Kanunu'nda düzenlenen</w:t>
      </w:r>
      <w:r>
        <w:rPr>
          <w:spacing w:val="-5"/>
          <w:sz w:val="24"/>
        </w:rPr>
        <w:t xml:space="preserve"> </w:t>
      </w:r>
      <w:r>
        <w:rPr>
          <w:sz w:val="24"/>
        </w:rPr>
        <w:t>koşullara</w:t>
      </w:r>
      <w:r>
        <w:rPr>
          <w:spacing w:val="-7"/>
          <w:sz w:val="24"/>
        </w:rPr>
        <w:t xml:space="preserve"> </w:t>
      </w:r>
      <w:r>
        <w:rPr>
          <w:sz w:val="24"/>
        </w:rPr>
        <w:t>uygun</w:t>
      </w:r>
      <w:r>
        <w:rPr>
          <w:spacing w:val="-6"/>
          <w:sz w:val="24"/>
        </w:rPr>
        <w:t xml:space="preserve"> </w:t>
      </w:r>
      <w:r>
        <w:rPr>
          <w:sz w:val="24"/>
        </w:rPr>
        <w:t>olarak</w:t>
      </w:r>
      <w:r>
        <w:rPr>
          <w:spacing w:val="-6"/>
          <w:sz w:val="24"/>
        </w:rPr>
        <w:t xml:space="preserve"> </w:t>
      </w:r>
      <w:r>
        <w:rPr>
          <w:sz w:val="24"/>
        </w:rPr>
        <w:t>kişisel</w:t>
      </w:r>
      <w:r>
        <w:rPr>
          <w:spacing w:val="-6"/>
          <w:sz w:val="24"/>
        </w:rPr>
        <w:t xml:space="preserve"> </w:t>
      </w:r>
      <w:r>
        <w:rPr>
          <w:sz w:val="24"/>
        </w:rPr>
        <w:t>verilerinizin</w:t>
      </w:r>
      <w:r>
        <w:rPr>
          <w:spacing w:val="-6"/>
          <w:sz w:val="24"/>
        </w:rPr>
        <w:t xml:space="preserve"> </w:t>
      </w:r>
      <w:r>
        <w:rPr>
          <w:sz w:val="24"/>
        </w:rPr>
        <w:t>silinmesini</w:t>
      </w:r>
      <w:r>
        <w:rPr>
          <w:spacing w:val="-6"/>
          <w:sz w:val="24"/>
        </w:rPr>
        <w:t xml:space="preserve"> </w:t>
      </w:r>
      <w:r>
        <w:rPr>
          <w:sz w:val="24"/>
        </w:rPr>
        <w:t>veya yok edilmesini isteme,</w:t>
      </w:r>
    </w:p>
    <w:p w:rsidR="008934CC" w:rsidRDefault="003E2D4E">
      <w:pPr>
        <w:pStyle w:val="ListeParagraf"/>
        <w:numPr>
          <w:ilvl w:val="0"/>
          <w:numId w:val="1"/>
        </w:numPr>
        <w:tabs>
          <w:tab w:val="left" w:pos="937"/>
        </w:tabs>
        <w:spacing w:before="159" w:line="256" w:lineRule="auto"/>
        <w:ind w:right="686" w:hanging="360"/>
        <w:rPr>
          <w:sz w:val="24"/>
        </w:rPr>
      </w:pPr>
      <w:r>
        <w:rPr>
          <w:sz w:val="24"/>
        </w:rPr>
        <w:t>Eksik veya yanlış olarak işlenmiş kişisel verilerinizin düzeltilmesini isteme ve kişisel</w:t>
      </w:r>
      <w:r>
        <w:rPr>
          <w:spacing w:val="-6"/>
          <w:sz w:val="24"/>
        </w:rPr>
        <w:t xml:space="preserve"> </w:t>
      </w:r>
      <w:r>
        <w:rPr>
          <w:sz w:val="24"/>
        </w:rPr>
        <w:t>verilerinizin</w:t>
      </w:r>
      <w:r>
        <w:rPr>
          <w:spacing w:val="-6"/>
          <w:sz w:val="24"/>
        </w:rPr>
        <w:t xml:space="preserve"> </w:t>
      </w:r>
      <w:r>
        <w:rPr>
          <w:sz w:val="24"/>
        </w:rPr>
        <w:t>silindiğinin</w:t>
      </w:r>
      <w:r>
        <w:rPr>
          <w:spacing w:val="-4"/>
          <w:sz w:val="24"/>
        </w:rPr>
        <w:t xml:space="preserve"> </w:t>
      </w:r>
      <w:r>
        <w:rPr>
          <w:sz w:val="24"/>
        </w:rPr>
        <w:t>ya</w:t>
      </w:r>
      <w:r>
        <w:rPr>
          <w:spacing w:val="-5"/>
          <w:sz w:val="24"/>
        </w:rPr>
        <w:t xml:space="preserve"> </w:t>
      </w:r>
      <w:r>
        <w:rPr>
          <w:sz w:val="24"/>
        </w:rPr>
        <w:t>da yok</w:t>
      </w:r>
      <w:r>
        <w:rPr>
          <w:spacing w:val="-6"/>
          <w:sz w:val="24"/>
        </w:rPr>
        <w:t xml:space="preserve"> </w:t>
      </w:r>
      <w:r>
        <w:rPr>
          <w:sz w:val="24"/>
        </w:rPr>
        <w:t>edildiğinin</w:t>
      </w:r>
      <w:r>
        <w:rPr>
          <w:spacing w:val="-6"/>
          <w:sz w:val="24"/>
        </w:rPr>
        <w:t xml:space="preserve"> </w:t>
      </w:r>
      <w:r>
        <w:rPr>
          <w:sz w:val="24"/>
        </w:rPr>
        <w:t>kişisel</w:t>
      </w:r>
      <w:r>
        <w:rPr>
          <w:spacing w:val="-6"/>
          <w:sz w:val="24"/>
        </w:rPr>
        <w:t xml:space="preserve"> </w:t>
      </w:r>
      <w:r>
        <w:rPr>
          <w:sz w:val="24"/>
        </w:rPr>
        <w:t>verilerin</w:t>
      </w:r>
      <w:r>
        <w:rPr>
          <w:spacing w:val="-7"/>
          <w:sz w:val="24"/>
        </w:rPr>
        <w:t xml:space="preserve"> </w:t>
      </w:r>
      <w:r>
        <w:rPr>
          <w:sz w:val="24"/>
        </w:rPr>
        <w:t>aktarıldığı üçüncü kişilere bildirilmesini isteme,</w:t>
      </w:r>
    </w:p>
    <w:p w:rsidR="008934CC" w:rsidRDefault="003E2D4E">
      <w:pPr>
        <w:pStyle w:val="ListeParagraf"/>
        <w:numPr>
          <w:ilvl w:val="0"/>
          <w:numId w:val="1"/>
        </w:numPr>
        <w:tabs>
          <w:tab w:val="left" w:pos="937"/>
        </w:tabs>
        <w:spacing w:before="168" w:line="256" w:lineRule="auto"/>
        <w:ind w:right="846" w:hanging="360"/>
        <w:rPr>
          <w:sz w:val="24"/>
        </w:rPr>
      </w:pPr>
      <w:r>
        <w:rPr>
          <w:sz w:val="24"/>
        </w:rPr>
        <w:t>İşlenen</w:t>
      </w:r>
      <w:r>
        <w:rPr>
          <w:spacing w:val="-6"/>
          <w:sz w:val="24"/>
        </w:rPr>
        <w:t xml:space="preserve"> </w:t>
      </w:r>
      <w:r>
        <w:rPr>
          <w:sz w:val="24"/>
        </w:rPr>
        <w:t>verilerinizin</w:t>
      </w:r>
      <w:r>
        <w:rPr>
          <w:spacing w:val="-6"/>
          <w:sz w:val="24"/>
        </w:rPr>
        <w:t xml:space="preserve"> </w:t>
      </w:r>
      <w:r>
        <w:rPr>
          <w:sz w:val="24"/>
        </w:rPr>
        <w:t>münhasıran</w:t>
      </w:r>
      <w:r>
        <w:rPr>
          <w:spacing w:val="-6"/>
          <w:sz w:val="24"/>
        </w:rPr>
        <w:t xml:space="preserve"> </w:t>
      </w:r>
      <w:r>
        <w:rPr>
          <w:sz w:val="24"/>
        </w:rPr>
        <w:t>otomatik</w:t>
      </w:r>
      <w:r>
        <w:rPr>
          <w:spacing w:val="-6"/>
          <w:sz w:val="24"/>
        </w:rPr>
        <w:t xml:space="preserve"> </w:t>
      </w:r>
      <w:r>
        <w:rPr>
          <w:sz w:val="24"/>
        </w:rPr>
        <w:t>sistemler</w:t>
      </w:r>
      <w:r>
        <w:rPr>
          <w:spacing w:val="-7"/>
          <w:sz w:val="24"/>
        </w:rPr>
        <w:t xml:space="preserve"> </w:t>
      </w:r>
      <w:r>
        <w:rPr>
          <w:sz w:val="24"/>
        </w:rPr>
        <w:t>vasıtasıyla</w:t>
      </w:r>
      <w:r>
        <w:rPr>
          <w:spacing w:val="-5"/>
          <w:sz w:val="24"/>
        </w:rPr>
        <w:t xml:space="preserve"> </w:t>
      </w:r>
      <w:r>
        <w:rPr>
          <w:sz w:val="24"/>
        </w:rPr>
        <w:t>analiz</w:t>
      </w:r>
      <w:r>
        <w:rPr>
          <w:spacing w:val="-5"/>
          <w:sz w:val="24"/>
        </w:rPr>
        <w:t xml:space="preserve"> </w:t>
      </w:r>
      <w:r>
        <w:rPr>
          <w:sz w:val="24"/>
        </w:rPr>
        <w:t>edilmesi suretiyle aleyhinize bir sonuç ortaya çıkması halinde bu sonuca itiraz etme,</w:t>
      </w:r>
    </w:p>
    <w:p w:rsidR="008934CC" w:rsidRDefault="003E2D4E">
      <w:pPr>
        <w:pStyle w:val="ListeParagraf"/>
        <w:numPr>
          <w:ilvl w:val="0"/>
          <w:numId w:val="1"/>
        </w:numPr>
        <w:tabs>
          <w:tab w:val="left" w:pos="934"/>
        </w:tabs>
        <w:spacing w:before="170" w:line="225" w:lineRule="auto"/>
        <w:ind w:left="577" w:right="785" w:firstLine="0"/>
        <w:rPr>
          <w:sz w:val="24"/>
        </w:rPr>
      </w:pPr>
      <w:r>
        <w:rPr>
          <w:sz w:val="24"/>
        </w:rPr>
        <w:t>Kişisel</w:t>
      </w:r>
      <w:r>
        <w:rPr>
          <w:spacing w:val="-4"/>
          <w:sz w:val="24"/>
        </w:rPr>
        <w:t xml:space="preserve"> </w:t>
      </w:r>
      <w:r>
        <w:rPr>
          <w:sz w:val="24"/>
        </w:rPr>
        <w:t>verilerinizin</w:t>
      </w:r>
      <w:r>
        <w:rPr>
          <w:spacing w:val="-4"/>
          <w:sz w:val="24"/>
        </w:rPr>
        <w:t xml:space="preserve"> </w:t>
      </w:r>
      <w:r>
        <w:rPr>
          <w:sz w:val="24"/>
        </w:rPr>
        <w:t>kanuna</w:t>
      </w:r>
      <w:r>
        <w:rPr>
          <w:spacing w:val="-6"/>
          <w:sz w:val="24"/>
        </w:rPr>
        <w:t xml:space="preserve"> </w:t>
      </w:r>
      <w:r>
        <w:rPr>
          <w:sz w:val="24"/>
        </w:rPr>
        <w:t>aykırı</w:t>
      </w:r>
      <w:r>
        <w:rPr>
          <w:spacing w:val="-4"/>
          <w:sz w:val="24"/>
        </w:rPr>
        <w:t xml:space="preserve"> </w:t>
      </w:r>
      <w:r>
        <w:rPr>
          <w:sz w:val="24"/>
        </w:rPr>
        <w:t>olarak</w:t>
      </w:r>
      <w:r>
        <w:rPr>
          <w:spacing w:val="-4"/>
          <w:sz w:val="24"/>
        </w:rPr>
        <w:t xml:space="preserve"> </w:t>
      </w:r>
      <w:r>
        <w:rPr>
          <w:sz w:val="24"/>
        </w:rPr>
        <w:t>işlenmesi</w:t>
      </w:r>
      <w:r>
        <w:rPr>
          <w:spacing w:val="-4"/>
          <w:sz w:val="24"/>
        </w:rPr>
        <w:t xml:space="preserve"> </w:t>
      </w:r>
      <w:r>
        <w:rPr>
          <w:sz w:val="24"/>
        </w:rPr>
        <w:t>sebebiyle</w:t>
      </w:r>
      <w:r>
        <w:rPr>
          <w:spacing w:val="-5"/>
          <w:sz w:val="24"/>
        </w:rPr>
        <w:t xml:space="preserve"> </w:t>
      </w:r>
      <w:r>
        <w:rPr>
          <w:sz w:val="24"/>
        </w:rPr>
        <w:t>zarara</w:t>
      </w:r>
      <w:r>
        <w:rPr>
          <w:spacing w:val="-5"/>
          <w:sz w:val="24"/>
        </w:rPr>
        <w:t xml:space="preserve"> </w:t>
      </w:r>
      <w:r>
        <w:rPr>
          <w:sz w:val="24"/>
        </w:rPr>
        <w:t>uğramanız halinde zararın giderilmesini talep etme haklarınız bulunmaktadır.</w:t>
      </w:r>
    </w:p>
    <w:p w:rsidR="008934CC" w:rsidRDefault="003E2D4E">
      <w:pPr>
        <w:pStyle w:val="Balk1"/>
        <w:spacing w:before="159"/>
      </w:pPr>
      <w:r>
        <w:rPr>
          <w:color w:val="2D75B6"/>
        </w:rPr>
        <w:t>Kişisel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Veri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Toplamanın</w:t>
      </w:r>
      <w:r>
        <w:rPr>
          <w:color w:val="2D75B6"/>
          <w:spacing w:val="-5"/>
        </w:rPr>
        <w:t xml:space="preserve"> </w:t>
      </w:r>
      <w:r>
        <w:rPr>
          <w:color w:val="2D75B6"/>
        </w:rPr>
        <w:t>Yöntemi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ve</w:t>
      </w:r>
      <w:r>
        <w:rPr>
          <w:color w:val="2D75B6"/>
          <w:spacing w:val="-8"/>
        </w:rPr>
        <w:t xml:space="preserve"> </w:t>
      </w:r>
      <w:r>
        <w:rPr>
          <w:color w:val="2D75B6"/>
        </w:rPr>
        <w:t>Hukuki</w:t>
      </w:r>
      <w:r>
        <w:rPr>
          <w:color w:val="2D75B6"/>
          <w:spacing w:val="-7"/>
        </w:rPr>
        <w:t xml:space="preserve"> </w:t>
      </w:r>
      <w:r>
        <w:rPr>
          <w:color w:val="2D75B6"/>
          <w:spacing w:val="-2"/>
        </w:rPr>
        <w:t>Sebebi</w:t>
      </w:r>
    </w:p>
    <w:p w:rsidR="008934CC" w:rsidRDefault="003E2D4E">
      <w:pPr>
        <w:spacing w:before="179" w:line="259" w:lineRule="auto"/>
        <w:ind w:left="217" w:right="190"/>
        <w:jc w:val="both"/>
      </w:pPr>
      <w:r>
        <w:t>Kayseri Üniversitesi, sözlü yazılı veya elektronik</w:t>
      </w:r>
      <w:r>
        <w:rPr>
          <w:spacing w:val="-1"/>
        </w:rPr>
        <w:t xml:space="preserve"> </w:t>
      </w:r>
      <w:r>
        <w:t>ortamlar vasıtasıyla elde</w:t>
      </w:r>
      <w:r>
        <w:rPr>
          <w:spacing w:val="-3"/>
        </w:rPr>
        <w:t xml:space="preserve"> </w:t>
      </w:r>
      <w:r>
        <w:t>edilen</w:t>
      </w:r>
      <w:r>
        <w:rPr>
          <w:spacing w:val="-1"/>
        </w:rPr>
        <w:t xml:space="preserve"> </w:t>
      </w:r>
      <w:r>
        <w:t>kişisel verilerinizi, 6698 sayılı Kişisel Verilerin Korunması Kanununun 5. ve 6. Maddelerinde belirtilen kişisel</w:t>
      </w:r>
      <w:r>
        <w:rPr>
          <w:spacing w:val="-12"/>
        </w:rPr>
        <w:t xml:space="preserve"> </w:t>
      </w:r>
      <w:r>
        <w:t>verilerin işlenme şartları ve amaçları kapsamında Bilgi İşlem Daire Başkanlığı Akıllı kimlik kartı Süreci kapsamında aşağıda belirtilen yöntemlerle kişisel veriler toplanmaktadır:</w:t>
      </w:r>
    </w:p>
    <w:p w:rsidR="008934CC" w:rsidRDefault="008934CC">
      <w:pPr>
        <w:pStyle w:val="GvdeMetni"/>
        <w:spacing w:before="5" w:after="1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502"/>
        <w:gridCol w:w="3023"/>
      </w:tblGrid>
      <w:tr w:rsidR="008934CC">
        <w:trPr>
          <w:trHeight w:val="251"/>
        </w:trPr>
        <w:tc>
          <w:tcPr>
            <w:tcW w:w="9066" w:type="dxa"/>
            <w:gridSpan w:val="3"/>
          </w:tcPr>
          <w:p w:rsidR="008934CC" w:rsidRDefault="003E2D4E">
            <w:pPr>
              <w:pStyle w:val="TableParagraph"/>
              <w:spacing w:line="232" w:lineRule="exact"/>
              <w:ind w:left="110"/>
            </w:pPr>
            <w:r>
              <w:t>Veri</w:t>
            </w:r>
            <w:r>
              <w:rPr>
                <w:spacing w:val="-6"/>
              </w:rPr>
              <w:t xml:space="preserve"> </w:t>
            </w:r>
            <w:r>
              <w:t>Toplayan:</w:t>
            </w:r>
            <w:r>
              <w:rPr>
                <w:spacing w:val="-2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İşlem</w:t>
            </w:r>
            <w:r>
              <w:rPr>
                <w:spacing w:val="-4"/>
              </w:rPr>
              <w:t xml:space="preserve"> </w:t>
            </w:r>
            <w:r>
              <w:t>Daire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Başkanlığı</w:t>
            </w:r>
          </w:p>
        </w:tc>
      </w:tr>
      <w:tr w:rsidR="008934CC">
        <w:trPr>
          <w:trHeight w:val="253"/>
        </w:trPr>
        <w:tc>
          <w:tcPr>
            <w:tcW w:w="3541" w:type="dxa"/>
          </w:tcPr>
          <w:p w:rsidR="008934CC" w:rsidRDefault="003E2D4E">
            <w:pPr>
              <w:pStyle w:val="TableParagraph"/>
            </w:pPr>
            <w:r>
              <w:t>Veri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Çeşitleri</w:t>
            </w:r>
          </w:p>
        </w:tc>
        <w:tc>
          <w:tcPr>
            <w:tcW w:w="2502" w:type="dxa"/>
          </w:tcPr>
          <w:p w:rsidR="008934CC" w:rsidRDefault="003E2D4E">
            <w:pPr>
              <w:pStyle w:val="TableParagraph"/>
              <w:ind w:left="138"/>
            </w:pPr>
            <w:r>
              <w:t>Toplanma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Yöntemi</w:t>
            </w:r>
          </w:p>
        </w:tc>
        <w:tc>
          <w:tcPr>
            <w:tcW w:w="3023" w:type="dxa"/>
          </w:tcPr>
          <w:p w:rsidR="008934CC" w:rsidRDefault="003E2D4E">
            <w:pPr>
              <w:pStyle w:val="TableParagraph"/>
              <w:ind w:left="140"/>
            </w:pPr>
            <w:r>
              <w:t>Toplanma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Noktası</w:t>
            </w:r>
          </w:p>
        </w:tc>
      </w:tr>
      <w:tr w:rsidR="008934CC">
        <w:trPr>
          <w:trHeight w:val="254"/>
        </w:trPr>
        <w:tc>
          <w:tcPr>
            <w:tcW w:w="3541" w:type="dxa"/>
          </w:tcPr>
          <w:p w:rsidR="008934CC" w:rsidRDefault="003E2D4E">
            <w:pPr>
              <w:pStyle w:val="TableParagraph"/>
            </w:pPr>
            <w:r>
              <w:t>Vesikalık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Fotoğraf</w:t>
            </w:r>
          </w:p>
        </w:tc>
        <w:tc>
          <w:tcPr>
            <w:tcW w:w="2502" w:type="dxa"/>
          </w:tcPr>
          <w:p w:rsidR="008934CC" w:rsidRDefault="003E2D4E">
            <w:pPr>
              <w:pStyle w:val="TableParagraph"/>
              <w:ind w:left="138"/>
            </w:pPr>
            <w:r>
              <w:t>Otomatik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Aktarım</w:t>
            </w:r>
          </w:p>
        </w:tc>
        <w:tc>
          <w:tcPr>
            <w:tcW w:w="3023" w:type="dxa"/>
          </w:tcPr>
          <w:p w:rsidR="008934CC" w:rsidRPr="004A4979" w:rsidRDefault="004A4979" w:rsidP="009064F0">
            <w:pPr>
              <w:pStyle w:val="TableParagraph"/>
              <w:ind w:left="0"/>
              <w:jc w:val="center"/>
            </w:pPr>
            <w:r w:rsidRPr="004A4979">
              <w:rPr>
                <w:spacing w:val="-2"/>
              </w:rPr>
              <w:t>PBS</w:t>
            </w:r>
          </w:p>
        </w:tc>
      </w:tr>
      <w:tr w:rsidR="004A4979">
        <w:trPr>
          <w:trHeight w:val="251"/>
        </w:trPr>
        <w:tc>
          <w:tcPr>
            <w:tcW w:w="3541" w:type="dxa"/>
          </w:tcPr>
          <w:p w:rsidR="004A4979" w:rsidRDefault="004A4979" w:rsidP="004A4979">
            <w:pPr>
              <w:pStyle w:val="TableParagraph"/>
              <w:spacing w:line="232" w:lineRule="exact"/>
            </w:pPr>
            <w:r>
              <w:rPr>
                <w:spacing w:val="-4"/>
              </w:rPr>
              <w:t>Unvan</w:t>
            </w:r>
          </w:p>
        </w:tc>
        <w:tc>
          <w:tcPr>
            <w:tcW w:w="2502" w:type="dxa"/>
          </w:tcPr>
          <w:p w:rsidR="004A4979" w:rsidRDefault="004A4979" w:rsidP="004A4979">
            <w:pPr>
              <w:pStyle w:val="TableParagraph"/>
              <w:spacing w:line="232" w:lineRule="exact"/>
              <w:ind w:left="138"/>
            </w:pPr>
            <w:r>
              <w:t>Otomatik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Aktarım</w:t>
            </w:r>
          </w:p>
        </w:tc>
        <w:tc>
          <w:tcPr>
            <w:tcW w:w="3023" w:type="dxa"/>
          </w:tcPr>
          <w:p w:rsidR="004A4979" w:rsidRPr="004A4979" w:rsidRDefault="004A4979" w:rsidP="009064F0">
            <w:pPr>
              <w:jc w:val="center"/>
            </w:pPr>
            <w:r w:rsidRPr="004A4979">
              <w:rPr>
                <w:spacing w:val="-2"/>
              </w:rPr>
              <w:t>PBS</w:t>
            </w:r>
          </w:p>
        </w:tc>
      </w:tr>
      <w:tr w:rsidR="004A4979">
        <w:trPr>
          <w:trHeight w:val="343"/>
        </w:trPr>
        <w:tc>
          <w:tcPr>
            <w:tcW w:w="3541" w:type="dxa"/>
          </w:tcPr>
          <w:p w:rsidR="004A4979" w:rsidRDefault="004A4979" w:rsidP="004A4979">
            <w:pPr>
              <w:pStyle w:val="TableParagraph"/>
              <w:spacing w:before="35" w:line="240" w:lineRule="auto"/>
            </w:pPr>
            <w:r>
              <w:t>T.C.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t>No,</w:t>
            </w:r>
            <w:r>
              <w:rPr>
                <w:spacing w:val="-2"/>
              </w:rPr>
              <w:t xml:space="preserve"> </w:t>
            </w:r>
            <w:r>
              <w:t>Sicil No,</w:t>
            </w:r>
            <w:r>
              <w:rPr>
                <w:spacing w:val="-4"/>
              </w:rPr>
              <w:t xml:space="preserve"> </w:t>
            </w:r>
            <w:r>
              <w:t>Ad,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Soyad</w:t>
            </w:r>
            <w:bookmarkStart w:id="0" w:name="_GoBack"/>
            <w:bookmarkEnd w:id="0"/>
            <w:proofErr w:type="spellEnd"/>
            <w:r w:rsidR="001652B8">
              <w:rPr>
                <w:spacing w:val="-4"/>
              </w:rPr>
              <w:t>,</w:t>
            </w:r>
            <w:r w:rsidR="001652B8">
              <w:rPr>
                <w:spacing w:val="-4"/>
              </w:rPr>
              <w:t xml:space="preserve"> Emekli Sicil No</w:t>
            </w:r>
          </w:p>
        </w:tc>
        <w:tc>
          <w:tcPr>
            <w:tcW w:w="2502" w:type="dxa"/>
          </w:tcPr>
          <w:p w:rsidR="004A4979" w:rsidRDefault="004A4979" w:rsidP="004A4979">
            <w:pPr>
              <w:pStyle w:val="TableParagraph"/>
              <w:spacing w:line="247" w:lineRule="exact"/>
              <w:ind w:left="138"/>
            </w:pPr>
            <w:r>
              <w:t>Otomatik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Aktarım</w:t>
            </w:r>
          </w:p>
        </w:tc>
        <w:tc>
          <w:tcPr>
            <w:tcW w:w="3023" w:type="dxa"/>
          </w:tcPr>
          <w:p w:rsidR="004A4979" w:rsidRPr="004A4979" w:rsidRDefault="004A4979" w:rsidP="009064F0">
            <w:pPr>
              <w:jc w:val="center"/>
            </w:pPr>
            <w:r w:rsidRPr="004A4979">
              <w:rPr>
                <w:spacing w:val="-2"/>
              </w:rPr>
              <w:t>PBS</w:t>
            </w:r>
          </w:p>
        </w:tc>
      </w:tr>
    </w:tbl>
    <w:p w:rsidR="008934CC" w:rsidRDefault="008934CC">
      <w:pPr>
        <w:pStyle w:val="GvdeMetni"/>
        <w:spacing w:before="232"/>
        <w:rPr>
          <w:sz w:val="22"/>
        </w:rPr>
      </w:pPr>
    </w:p>
    <w:p w:rsidR="008934CC" w:rsidRDefault="003E2D4E">
      <w:pPr>
        <w:pStyle w:val="Balk1"/>
        <w:spacing w:before="1"/>
      </w:pPr>
      <w:r>
        <w:rPr>
          <w:color w:val="2D75B6"/>
          <w:spacing w:val="-2"/>
        </w:rPr>
        <w:t>Başvuru</w:t>
      </w:r>
    </w:p>
    <w:p w:rsidR="008934CC" w:rsidRDefault="003E2D4E">
      <w:pPr>
        <w:pStyle w:val="GvdeMetni"/>
        <w:spacing w:before="180"/>
        <w:ind w:left="217"/>
        <w:jc w:val="both"/>
      </w:pPr>
      <w:r>
        <w:t>6698</w:t>
      </w:r>
      <w:r>
        <w:rPr>
          <w:spacing w:val="21"/>
        </w:rPr>
        <w:t xml:space="preserve"> </w:t>
      </w:r>
      <w:r>
        <w:t>sayılı</w:t>
      </w:r>
      <w:r>
        <w:rPr>
          <w:spacing w:val="24"/>
        </w:rPr>
        <w:t xml:space="preserve"> </w:t>
      </w:r>
      <w:r>
        <w:t>Kişisel</w:t>
      </w:r>
      <w:r>
        <w:rPr>
          <w:spacing w:val="24"/>
        </w:rPr>
        <w:t xml:space="preserve"> </w:t>
      </w:r>
      <w:r>
        <w:t>Verilerin</w:t>
      </w:r>
      <w:r>
        <w:rPr>
          <w:spacing w:val="21"/>
        </w:rPr>
        <w:t xml:space="preserve"> </w:t>
      </w:r>
      <w:r>
        <w:t>Korunması</w:t>
      </w:r>
      <w:r>
        <w:rPr>
          <w:spacing w:val="24"/>
        </w:rPr>
        <w:t xml:space="preserve"> </w:t>
      </w:r>
      <w:r>
        <w:t>Kanununun</w:t>
      </w:r>
      <w:r>
        <w:rPr>
          <w:spacing w:val="22"/>
        </w:rPr>
        <w:t xml:space="preserve"> </w:t>
      </w:r>
      <w:r>
        <w:t>“Veri</w:t>
      </w:r>
      <w:r>
        <w:rPr>
          <w:spacing w:val="24"/>
        </w:rPr>
        <w:t xml:space="preserve"> </w:t>
      </w:r>
      <w:r>
        <w:t>Sorumlusuna</w:t>
      </w:r>
      <w:r>
        <w:rPr>
          <w:spacing w:val="24"/>
        </w:rPr>
        <w:t xml:space="preserve"> </w:t>
      </w:r>
      <w:r>
        <w:t>Başvuru”</w:t>
      </w:r>
      <w:r>
        <w:rPr>
          <w:spacing w:val="21"/>
        </w:rPr>
        <w:t xml:space="preserve"> </w:t>
      </w:r>
      <w:r>
        <w:rPr>
          <w:spacing w:val="-2"/>
        </w:rPr>
        <w:t>başlıklı</w:t>
      </w:r>
    </w:p>
    <w:p w:rsidR="008934CC" w:rsidRDefault="003E2D4E">
      <w:pPr>
        <w:pStyle w:val="GvdeMetni"/>
        <w:spacing w:before="21" w:line="259" w:lineRule="auto"/>
        <w:ind w:left="217" w:right="188"/>
        <w:jc w:val="both"/>
      </w:pPr>
      <w:proofErr w:type="gramStart"/>
      <w:r>
        <w:t>13.</w:t>
      </w:r>
      <w:r>
        <w:rPr>
          <w:spacing w:val="-13"/>
        </w:rPr>
        <w:t xml:space="preserve"> </w:t>
      </w:r>
      <w:r>
        <w:t>Maddesinin</w:t>
      </w:r>
      <w:r>
        <w:rPr>
          <w:spacing w:val="-13"/>
        </w:rPr>
        <w:t xml:space="preserve"> </w:t>
      </w:r>
      <w:r>
        <w:t>1.</w:t>
      </w:r>
      <w:r>
        <w:rPr>
          <w:spacing w:val="-13"/>
        </w:rPr>
        <w:t xml:space="preserve"> </w:t>
      </w:r>
      <w:r>
        <w:t>Fıkrası</w:t>
      </w:r>
      <w:r>
        <w:rPr>
          <w:spacing w:val="-8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10.03</w:t>
      </w:r>
      <w:r w:rsidR="00C81271">
        <w:tab/>
      </w:r>
      <w:r>
        <w:t>.2018</w:t>
      </w:r>
      <w:r>
        <w:rPr>
          <w:spacing w:val="-13"/>
        </w:rPr>
        <w:t xml:space="preserve"> </w:t>
      </w:r>
      <w:r>
        <w:t>tarihli,</w:t>
      </w:r>
      <w:r>
        <w:rPr>
          <w:spacing w:val="-11"/>
        </w:rPr>
        <w:t xml:space="preserve"> </w:t>
      </w:r>
      <w:r>
        <w:t>30356</w:t>
      </w:r>
      <w:r>
        <w:rPr>
          <w:spacing w:val="-12"/>
        </w:rPr>
        <w:t xml:space="preserve"> </w:t>
      </w:r>
      <w:r>
        <w:t>sayılı</w:t>
      </w:r>
      <w:r>
        <w:rPr>
          <w:spacing w:val="-10"/>
        </w:rPr>
        <w:t xml:space="preserve"> </w:t>
      </w:r>
      <w:r>
        <w:t>Veri</w:t>
      </w:r>
      <w:r>
        <w:rPr>
          <w:spacing w:val="-10"/>
        </w:rPr>
        <w:t xml:space="preserve"> </w:t>
      </w:r>
      <w:r>
        <w:t>Sorumlusuna</w:t>
      </w:r>
      <w:r>
        <w:rPr>
          <w:spacing w:val="-13"/>
        </w:rPr>
        <w:t xml:space="preserve"> </w:t>
      </w:r>
      <w:r>
        <w:t>Başvuru</w:t>
      </w:r>
      <w:r>
        <w:rPr>
          <w:spacing w:val="-14"/>
        </w:rPr>
        <w:t xml:space="preserve"> </w:t>
      </w:r>
      <w:r>
        <w:t>Usul ve Esasları Hakkında Tebliğ gereğince haklarınıza ilişkin taleplerinizin Üniversitemiz https://kvkk.kayseri.edu.tr web sayfasında yer alan “Veri Sahibi Başvuru Formu” nu doldurularak</w:t>
      </w:r>
      <w:r>
        <w:rPr>
          <w:spacing w:val="40"/>
        </w:rPr>
        <w:t xml:space="preserve"> </w:t>
      </w:r>
      <w:r>
        <w:t xml:space="preserve">Kayseri Üniversitesi Mevlana Mahallesi 15 Temmuz Yerleşkesi </w:t>
      </w:r>
      <w:proofErr w:type="spellStart"/>
      <w:r>
        <w:t>Kümeevler</w:t>
      </w:r>
      <w:proofErr w:type="spellEnd"/>
      <w:r>
        <w:t xml:space="preserve"> No:5</w:t>
      </w:r>
      <w:r>
        <w:rPr>
          <w:spacing w:val="-6"/>
        </w:rPr>
        <w:t xml:space="preserve"> </w:t>
      </w:r>
      <w:r>
        <w:t>38280</w:t>
      </w:r>
      <w:r>
        <w:rPr>
          <w:spacing w:val="-6"/>
        </w:rPr>
        <w:t xml:space="preserve"> </w:t>
      </w:r>
      <w:r>
        <w:t>Talas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KAYSERİ</w:t>
      </w:r>
      <w:r>
        <w:rPr>
          <w:spacing w:val="-13"/>
        </w:rPr>
        <w:t xml:space="preserve"> </w:t>
      </w:r>
      <w:r>
        <w:t>adresine</w:t>
      </w:r>
      <w:r>
        <w:rPr>
          <w:spacing w:val="-6"/>
        </w:rPr>
        <w:t xml:space="preserve"> </w:t>
      </w:r>
      <w:r>
        <w:t>veya</w:t>
      </w:r>
      <w:r>
        <w:rPr>
          <w:spacing w:val="38"/>
        </w:rPr>
        <w:t xml:space="preserve"> </w:t>
      </w:r>
      <w:hyperlink r:id="rId5">
        <w:r w:rsidRPr="00545AE3">
          <w:t>kayseriuni@hs01.kep.tr</w:t>
        </w:r>
        <w:r>
          <w:rPr>
            <w:spacing w:val="-6"/>
          </w:rPr>
          <w:t xml:space="preserve"> </w:t>
        </w:r>
        <w:r>
          <w:t>kep</w:t>
        </w:r>
        <w:r>
          <w:rPr>
            <w:spacing w:val="-6"/>
          </w:rPr>
          <w:t xml:space="preserve"> </w:t>
        </w:r>
        <w:r>
          <w:t>adresine</w:t>
        </w:r>
        <w:r>
          <w:rPr>
            <w:spacing w:val="-6"/>
          </w:rPr>
          <w:t xml:space="preserve"> </w:t>
        </w:r>
        <w:r>
          <w:t>iletilmesi</w:t>
        </w:r>
      </w:hyperlink>
      <w:r>
        <w:t xml:space="preserve"> </w:t>
      </w:r>
      <w:hyperlink r:id="rId6">
        <w:r>
          <w:rPr>
            <w:spacing w:val="-2"/>
          </w:rPr>
          <w:t>gerekmektedir.</w:t>
        </w:r>
      </w:hyperlink>
      <w:proofErr w:type="gramEnd"/>
    </w:p>
    <w:sectPr w:rsidR="008934CC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723F3"/>
    <w:multiLevelType w:val="hybridMultilevel"/>
    <w:tmpl w:val="9880035A"/>
    <w:lvl w:ilvl="0" w:tplc="FB3CC954">
      <w:numFmt w:val="bullet"/>
      <w:lvlText w:val="•"/>
      <w:lvlJc w:val="left"/>
      <w:pPr>
        <w:ind w:left="937" w:hanging="35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1A48F98">
      <w:numFmt w:val="bullet"/>
      <w:lvlText w:val="•"/>
      <w:lvlJc w:val="left"/>
      <w:pPr>
        <w:ind w:left="1776" w:hanging="358"/>
      </w:pPr>
      <w:rPr>
        <w:rFonts w:hint="default"/>
        <w:lang w:val="tr-TR" w:eastAsia="en-US" w:bidi="ar-SA"/>
      </w:rPr>
    </w:lvl>
    <w:lvl w:ilvl="2" w:tplc="4834607C">
      <w:numFmt w:val="bullet"/>
      <w:lvlText w:val="•"/>
      <w:lvlJc w:val="left"/>
      <w:pPr>
        <w:ind w:left="2613" w:hanging="358"/>
      </w:pPr>
      <w:rPr>
        <w:rFonts w:hint="default"/>
        <w:lang w:val="tr-TR" w:eastAsia="en-US" w:bidi="ar-SA"/>
      </w:rPr>
    </w:lvl>
    <w:lvl w:ilvl="3" w:tplc="EFAADF0C">
      <w:numFmt w:val="bullet"/>
      <w:lvlText w:val="•"/>
      <w:lvlJc w:val="left"/>
      <w:pPr>
        <w:ind w:left="3449" w:hanging="358"/>
      </w:pPr>
      <w:rPr>
        <w:rFonts w:hint="default"/>
        <w:lang w:val="tr-TR" w:eastAsia="en-US" w:bidi="ar-SA"/>
      </w:rPr>
    </w:lvl>
    <w:lvl w:ilvl="4" w:tplc="7D2441A8">
      <w:numFmt w:val="bullet"/>
      <w:lvlText w:val="•"/>
      <w:lvlJc w:val="left"/>
      <w:pPr>
        <w:ind w:left="4286" w:hanging="358"/>
      </w:pPr>
      <w:rPr>
        <w:rFonts w:hint="default"/>
        <w:lang w:val="tr-TR" w:eastAsia="en-US" w:bidi="ar-SA"/>
      </w:rPr>
    </w:lvl>
    <w:lvl w:ilvl="5" w:tplc="5CCC67B2">
      <w:numFmt w:val="bullet"/>
      <w:lvlText w:val="•"/>
      <w:lvlJc w:val="left"/>
      <w:pPr>
        <w:ind w:left="5123" w:hanging="358"/>
      </w:pPr>
      <w:rPr>
        <w:rFonts w:hint="default"/>
        <w:lang w:val="tr-TR" w:eastAsia="en-US" w:bidi="ar-SA"/>
      </w:rPr>
    </w:lvl>
    <w:lvl w:ilvl="6" w:tplc="9E4092B8">
      <w:numFmt w:val="bullet"/>
      <w:lvlText w:val="•"/>
      <w:lvlJc w:val="left"/>
      <w:pPr>
        <w:ind w:left="5959" w:hanging="358"/>
      </w:pPr>
      <w:rPr>
        <w:rFonts w:hint="default"/>
        <w:lang w:val="tr-TR" w:eastAsia="en-US" w:bidi="ar-SA"/>
      </w:rPr>
    </w:lvl>
    <w:lvl w:ilvl="7" w:tplc="03F2CD4A">
      <w:numFmt w:val="bullet"/>
      <w:lvlText w:val="•"/>
      <w:lvlJc w:val="left"/>
      <w:pPr>
        <w:ind w:left="6796" w:hanging="358"/>
      </w:pPr>
      <w:rPr>
        <w:rFonts w:hint="default"/>
        <w:lang w:val="tr-TR" w:eastAsia="en-US" w:bidi="ar-SA"/>
      </w:rPr>
    </w:lvl>
    <w:lvl w:ilvl="8" w:tplc="0E0C26E0">
      <w:numFmt w:val="bullet"/>
      <w:lvlText w:val="•"/>
      <w:lvlJc w:val="left"/>
      <w:pPr>
        <w:ind w:left="7633" w:hanging="35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34CC"/>
    <w:rsid w:val="000C6DC9"/>
    <w:rsid w:val="001652B8"/>
    <w:rsid w:val="003E2D4E"/>
    <w:rsid w:val="004A4979"/>
    <w:rsid w:val="00545AE3"/>
    <w:rsid w:val="006730EB"/>
    <w:rsid w:val="008934CC"/>
    <w:rsid w:val="009064F0"/>
    <w:rsid w:val="00BA2936"/>
    <w:rsid w:val="00BB46AB"/>
    <w:rsid w:val="00BC5C97"/>
    <w:rsid w:val="00C81271"/>
    <w:rsid w:val="00EA5E5E"/>
    <w:rsid w:val="00F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A8F9"/>
  <w15:docId w15:val="{0C6359E3-4DE2-4F2D-B076-917D92FE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1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69"/>
      <w:ind w:left="937" w:hanging="360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tu@hs01.kep.tr" TargetMode="External"/><Relationship Id="rId5" Type="http://schemas.openxmlformats.org/officeDocument/2006/relationships/hyperlink" Target="mailto:odtu@hs01.kep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NUR ECE SARIKAHYA</cp:lastModifiedBy>
  <cp:revision>17</cp:revision>
  <dcterms:created xsi:type="dcterms:W3CDTF">2024-11-29T11:50:00Z</dcterms:created>
  <dcterms:modified xsi:type="dcterms:W3CDTF">2024-12-02T12:22:00Z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Word 2016</vt:lpwstr>
  </property>
</Properties>
</file>